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4E1FE" w14:textId="5AA02F7B" w:rsidR="00513BA3" w:rsidRPr="00890470" w:rsidRDefault="00513BA3" w:rsidP="00513BA3">
      <w:pPr>
        <w:shd w:val="clear" w:color="auto" w:fill="FFFFFF"/>
        <w:spacing w:after="0" w:line="240" w:lineRule="auto"/>
        <w:jc w:val="center"/>
        <w:rPr>
          <w:b/>
          <w:bCs/>
          <w:kern w:val="2"/>
        </w:rPr>
      </w:pPr>
      <w:r w:rsidRPr="00890470">
        <w:rPr>
          <w:b/>
          <w:bCs/>
          <w:kern w:val="2"/>
        </w:rPr>
        <w:t xml:space="preserve">CAMPAÑA </w:t>
      </w:r>
      <w:r w:rsidR="00116F04" w:rsidRPr="00890470">
        <w:rPr>
          <w:b/>
          <w:bCs/>
          <w:kern w:val="2"/>
        </w:rPr>
        <w:t xml:space="preserve">MES </w:t>
      </w:r>
      <w:r w:rsidR="00E67848">
        <w:rPr>
          <w:b/>
          <w:bCs/>
          <w:kern w:val="2"/>
        </w:rPr>
        <w:t>PADRES</w:t>
      </w:r>
      <w:r w:rsidR="00116F04" w:rsidRPr="00890470">
        <w:rPr>
          <w:b/>
          <w:bCs/>
          <w:kern w:val="2"/>
        </w:rPr>
        <w:t xml:space="preserve"> </w:t>
      </w:r>
      <w:r w:rsidRPr="00890470">
        <w:rPr>
          <w:b/>
          <w:bCs/>
          <w:kern w:val="2"/>
        </w:rPr>
        <w:t xml:space="preserve"> </w:t>
      </w:r>
    </w:p>
    <w:p w14:paraId="691EA8E9" w14:textId="77777777" w:rsidR="00513BA3" w:rsidRPr="00890470" w:rsidRDefault="00513BA3" w:rsidP="00513BA3">
      <w:pPr>
        <w:shd w:val="clear" w:color="auto" w:fill="FFFFFF"/>
        <w:spacing w:after="0" w:line="240" w:lineRule="auto"/>
        <w:jc w:val="both"/>
        <w:rPr>
          <w:kern w:val="2"/>
        </w:rPr>
      </w:pPr>
      <w:r w:rsidRPr="00890470">
        <w:rPr>
          <w:kern w:val="2"/>
        </w:rPr>
        <w:t> </w:t>
      </w:r>
    </w:p>
    <w:p w14:paraId="5842D21A" w14:textId="77777777" w:rsidR="00513BA3" w:rsidRPr="00890470" w:rsidRDefault="00513BA3" w:rsidP="00513BA3">
      <w:pPr>
        <w:shd w:val="clear" w:color="auto" w:fill="FFFFFF"/>
        <w:spacing w:after="0" w:line="240" w:lineRule="auto"/>
        <w:jc w:val="both"/>
        <w:rPr>
          <w:kern w:val="2"/>
        </w:rPr>
      </w:pPr>
    </w:p>
    <w:p w14:paraId="7D295B0D" w14:textId="3D69026E" w:rsidR="00C25532" w:rsidRPr="00890470" w:rsidRDefault="00C25532" w:rsidP="00C25532">
      <w:pPr>
        <w:shd w:val="clear" w:color="auto" w:fill="FFFFFF"/>
        <w:spacing w:after="0" w:line="240" w:lineRule="auto"/>
        <w:jc w:val="both"/>
        <w:rPr>
          <w:kern w:val="2"/>
        </w:rPr>
      </w:pPr>
      <w:r w:rsidRPr="00890470">
        <w:rPr>
          <w:kern w:val="2"/>
        </w:rPr>
        <w:t xml:space="preserve">Desde </w:t>
      </w:r>
      <w:r w:rsidR="00DC7FA6">
        <w:rPr>
          <w:kern w:val="2"/>
        </w:rPr>
        <w:t xml:space="preserve">MASSY MOTORS </w:t>
      </w:r>
      <w:r w:rsidR="00EE4C36">
        <w:rPr>
          <w:kern w:val="2"/>
        </w:rPr>
        <w:t>VOLKSWAGEN</w:t>
      </w:r>
      <w:r w:rsidRPr="00890470">
        <w:rPr>
          <w:kern w:val="2"/>
        </w:rPr>
        <w:t>. te invitamos a celebrar el mes de</w:t>
      </w:r>
      <w:r w:rsidR="00E67848">
        <w:rPr>
          <w:kern w:val="2"/>
        </w:rPr>
        <w:t>l padre</w:t>
      </w:r>
      <w:r w:rsidRPr="00890470">
        <w:rPr>
          <w:kern w:val="2"/>
        </w:rPr>
        <w:t xml:space="preserve"> con nosotros.</w:t>
      </w:r>
    </w:p>
    <w:p w14:paraId="030556D2" w14:textId="77777777" w:rsidR="00C25532" w:rsidRPr="00890470" w:rsidRDefault="00C25532" w:rsidP="00C25532">
      <w:pPr>
        <w:shd w:val="clear" w:color="auto" w:fill="FFFFFF"/>
        <w:spacing w:after="0" w:line="240" w:lineRule="auto"/>
        <w:jc w:val="both"/>
        <w:rPr>
          <w:kern w:val="2"/>
        </w:rPr>
      </w:pPr>
    </w:p>
    <w:p w14:paraId="62A8C1F1" w14:textId="5FD3EC2E" w:rsidR="00C25532" w:rsidRDefault="00C25532" w:rsidP="00C25532">
      <w:pPr>
        <w:shd w:val="clear" w:color="auto" w:fill="FFFFFF"/>
        <w:spacing w:after="0" w:line="240" w:lineRule="auto"/>
        <w:jc w:val="both"/>
        <w:rPr>
          <w:kern w:val="2"/>
        </w:rPr>
      </w:pPr>
      <w:r w:rsidRPr="00890470">
        <w:rPr>
          <w:kern w:val="2"/>
        </w:rPr>
        <w:t>¡No dejes pasar esta oportunidad especial!</w:t>
      </w:r>
    </w:p>
    <w:p w14:paraId="27055AAE" w14:textId="77777777" w:rsidR="00E67848" w:rsidRPr="00890470" w:rsidRDefault="00E67848" w:rsidP="00C25532">
      <w:pPr>
        <w:shd w:val="clear" w:color="auto" w:fill="FFFFFF"/>
        <w:spacing w:after="0" w:line="240" w:lineRule="auto"/>
        <w:jc w:val="both"/>
        <w:rPr>
          <w:kern w:val="2"/>
        </w:rPr>
      </w:pPr>
    </w:p>
    <w:p w14:paraId="2BFE0C04" w14:textId="44AA7C38" w:rsidR="00513BA3" w:rsidRPr="00890470" w:rsidRDefault="00513BA3" w:rsidP="00513BA3">
      <w:pPr>
        <w:shd w:val="clear" w:color="auto" w:fill="FFFFFF"/>
        <w:spacing w:after="0" w:line="240" w:lineRule="auto"/>
        <w:jc w:val="center"/>
        <w:rPr>
          <w:b/>
          <w:bCs/>
          <w:kern w:val="2"/>
        </w:rPr>
      </w:pPr>
      <w:r w:rsidRPr="00890470">
        <w:rPr>
          <w:b/>
          <w:bCs/>
          <w:kern w:val="2"/>
        </w:rPr>
        <w:t xml:space="preserve">TERMINOS </w:t>
      </w:r>
      <w:r w:rsidR="008A54B6" w:rsidRPr="00890470">
        <w:rPr>
          <w:b/>
          <w:bCs/>
          <w:kern w:val="2"/>
        </w:rPr>
        <w:t>&amp;</w:t>
      </w:r>
      <w:r w:rsidRPr="00890470">
        <w:rPr>
          <w:b/>
          <w:bCs/>
          <w:kern w:val="2"/>
        </w:rPr>
        <w:t xml:space="preserve"> CONDICIONES:</w:t>
      </w:r>
    </w:p>
    <w:p w14:paraId="4C1FC0AE" w14:textId="77777777" w:rsidR="00513BA3" w:rsidRPr="00890470" w:rsidRDefault="00513BA3" w:rsidP="00513BA3">
      <w:pPr>
        <w:shd w:val="clear" w:color="auto" w:fill="FFFFFF"/>
        <w:spacing w:after="0" w:line="240" w:lineRule="auto"/>
        <w:jc w:val="both"/>
        <w:rPr>
          <w:kern w:val="2"/>
        </w:rPr>
      </w:pPr>
      <w:r w:rsidRPr="00890470">
        <w:rPr>
          <w:kern w:val="2"/>
        </w:rPr>
        <w:t> </w:t>
      </w:r>
    </w:p>
    <w:p w14:paraId="43198210" w14:textId="4047F94F" w:rsidR="00A52D56" w:rsidRDefault="00513BA3" w:rsidP="007B3A78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kern w:val="2"/>
        </w:rPr>
      </w:pPr>
      <w:r w:rsidRPr="00890470">
        <w:rPr>
          <w:kern w:val="2"/>
        </w:rPr>
        <w:t>Beneficiario: Sera titular del beneficio de</w:t>
      </w:r>
      <w:r w:rsidR="00A52D56" w:rsidRPr="00890470">
        <w:rPr>
          <w:kern w:val="2"/>
        </w:rPr>
        <w:t xml:space="preserve"> la referida campaña quien ostente </w:t>
      </w:r>
      <w:r w:rsidRPr="00890470">
        <w:rPr>
          <w:kern w:val="2"/>
        </w:rPr>
        <w:t>la calidad de propietario de</w:t>
      </w:r>
      <w:r w:rsidR="007B3A78" w:rsidRPr="00890470">
        <w:rPr>
          <w:kern w:val="2"/>
        </w:rPr>
        <w:t xml:space="preserve"> un</w:t>
      </w:r>
      <w:r w:rsidRPr="00890470">
        <w:rPr>
          <w:kern w:val="2"/>
        </w:rPr>
        <w:t xml:space="preserve"> vehículo marca </w:t>
      </w:r>
      <w:r w:rsidR="00EE4C36" w:rsidRPr="00EE4C36">
        <w:rPr>
          <w:kern w:val="2"/>
        </w:rPr>
        <w:t>VOLKSWAGEN</w:t>
      </w:r>
      <w:r w:rsidR="00C25532" w:rsidRPr="00890470">
        <w:rPr>
          <w:kern w:val="2"/>
        </w:rPr>
        <w:t xml:space="preserve">, </w:t>
      </w:r>
      <w:r w:rsidR="007B3A78" w:rsidRPr="00890470">
        <w:rPr>
          <w:kern w:val="2"/>
        </w:rPr>
        <w:t xml:space="preserve">únicamente </w:t>
      </w:r>
      <w:r w:rsidR="00A52D56" w:rsidRPr="00890470">
        <w:rPr>
          <w:kern w:val="2"/>
        </w:rPr>
        <w:t>servicio particular.</w:t>
      </w:r>
    </w:p>
    <w:p w14:paraId="5A68679C" w14:textId="77777777" w:rsidR="00890470" w:rsidRPr="00890470" w:rsidRDefault="00890470" w:rsidP="00890470">
      <w:pPr>
        <w:shd w:val="clear" w:color="auto" w:fill="FFFFFF"/>
        <w:spacing w:after="0" w:line="240" w:lineRule="auto"/>
        <w:ind w:left="426"/>
        <w:jc w:val="both"/>
        <w:rPr>
          <w:kern w:val="2"/>
        </w:rPr>
      </w:pPr>
    </w:p>
    <w:p w14:paraId="4BD672D1" w14:textId="141BF8DB" w:rsidR="00330F2D" w:rsidRDefault="00513BA3" w:rsidP="00513BA3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kern w:val="2"/>
        </w:rPr>
      </w:pPr>
      <w:r w:rsidRPr="00890470">
        <w:rPr>
          <w:kern w:val="2"/>
        </w:rPr>
        <w:t>Beneficio:</w:t>
      </w:r>
      <w:r w:rsidR="00A52D56" w:rsidRPr="00890470">
        <w:rPr>
          <w:kern w:val="2"/>
        </w:rPr>
        <w:t xml:space="preserve"> </w:t>
      </w:r>
      <w:r w:rsidR="007B3A78" w:rsidRPr="00890470">
        <w:rPr>
          <w:kern w:val="2"/>
        </w:rPr>
        <w:t>C</w:t>
      </w:r>
      <w:r w:rsidR="00A52D56" w:rsidRPr="00890470">
        <w:rPr>
          <w:kern w:val="2"/>
        </w:rPr>
        <w:t xml:space="preserve">onsiste en </w:t>
      </w:r>
      <w:r w:rsidR="00C25532" w:rsidRPr="00890470">
        <w:rPr>
          <w:kern w:val="2"/>
        </w:rPr>
        <w:t xml:space="preserve">realizar </w:t>
      </w:r>
      <w:r w:rsidR="008747A5">
        <w:rPr>
          <w:kern w:val="2"/>
        </w:rPr>
        <w:t>Escáner</w:t>
      </w:r>
      <w:r w:rsidR="006562EC">
        <w:rPr>
          <w:kern w:val="2"/>
        </w:rPr>
        <w:t>, alineación</w:t>
      </w:r>
      <w:r w:rsidR="006A002B">
        <w:rPr>
          <w:kern w:val="2"/>
        </w:rPr>
        <w:t xml:space="preserve">, </w:t>
      </w:r>
      <w:r w:rsidR="00A70F58">
        <w:rPr>
          <w:kern w:val="2"/>
        </w:rPr>
        <w:t xml:space="preserve"> balanceo</w:t>
      </w:r>
      <w:r w:rsidR="006C13E7">
        <w:rPr>
          <w:kern w:val="2"/>
        </w:rPr>
        <w:t>, inspección</w:t>
      </w:r>
      <w:r w:rsidR="006562EC">
        <w:rPr>
          <w:kern w:val="2"/>
        </w:rPr>
        <w:t xml:space="preserve"> de: frenos, llantas, filtros, batería,  </w:t>
      </w:r>
      <w:r w:rsidR="00A70F58">
        <w:rPr>
          <w:kern w:val="2"/>
        </w:rPr>
        <w:t>luces</w:t>
      </w:r>
      <w:r w:rsidR="00C25532" w:rsidRPr="00890470">
        <w:rPr>
          <w:kern w:val="2"/>
        </w:rPr>
        <w:t>,</w:t>
      </w:r>
      <w:r w:rsidR="00F251E8">
        <w:rPr>
          <w:kern w:val="2"/>
        </w:rPr>
        <w:t xml:space="preserve"> líquidos y plumillas,</w:t>
      </w:r>
      <w:r w:rsidR="00C25532" w:rsidRPr="00890470">
        <w:rPr>
          <w:kern w:val="2"/>
        </w:rPr>
        <w:t xml:space="preserve"> </w:t>
      </w:r>
      <w:r w:rsidR="008747A5">
        <w:rPr>
          <w:kern w:val="2"/>
        </w:rPr>
        <w:t>lavada sencilla,</w:t>
      </w:r>
      <w:r w:rsidR="006C13E7">
        <w:rPr>
          <w:kern w:val="2"/>
        </w:rPr>
        <w:t xml:space="preserve"> </w:t>
      </w:r>
      <w:r w:rsidR="00C43D01">
        <w:rPr>
          <w:kern w:val="2"/>
        </w:rPr>
        <w:t>por un costo de $ 90.000 IVA incluido</w:t>
      </w:r>
      <w:r w:rsidR="00C65BB6">
        <w:rPr>
          <w:kern w:val="2"/>
        </w:rPr>
        <w:t xml:space="preserve"> </w:t>
      </w:r>
      <w:r w:rsidR="0056260B">
        <w:rPr>
          <w:kern w:val="2"/>
        </w:rPr>
        <w:t>y se</w:t>
      </w:r>
      <w:r w:rsidR="00165961" w:rsidRPr="00890470">
        <w:rPr>
          <w:kern w:val="2"/>
        </w:rPr>
        <w:t xml:space="preserve"> otorgará un (10%) de descuento sobre los </w:t>
      </w:r>
      <w:r w:rsidR="00E46EC3" w:rsidRPr="00890470">
        <w:rPr>
          <w:kern w:val="2"/>
        </w:rPr>
        <w:t>repuestos y mano de obra</w:t>
      </w:r>
      <w:r w:rsidR="006D7BA3">
        <w:rPr>
          <w:kern w:val="2"/>
        </w:rPr>
        <w:t xml:space="preserve">, </w:t>
      </w:r>
      <w:r w:rsidR="00EC4EE2" w:rsidRPr="00890470">
        <w:rPr>
          <w:kern w:val="2"/>
        </w:rPr>
        <w:t xml:space="preserve"> a los servicios </w:t>
      </w:r>
      <w:r w:rsidR="00F666CF" w:rsidRPr="00890470">
        <w:rPr>
          <w:kern w:val="2"/>
        </w:rPr>
        <w:t>adicionales que</w:t>
      </w:r>
      <w:r w:rsidR="00165961" w:rsidRPr="00890470">
        <w:rPr>
          <w:kern w:val="2"/>
        </w:rPr>
        <w:t xml:space="preserve"> requiera el beneficiario en torno </w:t>
      </w:r>
      <w:r w:rsidR="006F3107">
        <w:rPr>
          <w:kern w:val="2"/>
        </w:rPr>
        <w:t>a la inspección</w:t>
      </w:r>
      <w:r w:rsidR="00330F2D" w:rsidRPr="00890470">
        <w:rPr>
          <w:kern w:val="2"/>
        </w:rPr>
        <w:t xml:space="preserve">. </w:t>
      </w:r>
      <w:r w:rsidR="00F666CF" w:rsidRPr="00890470">
        <w:rPr>
          <w:kern w:val="2"/>
        </w:rPr>
        <w:t>Este beneficio</w:t>
      </w:r>
      <w:r w:rsidR="00925CBB" w:rsidRPr="00890470">
        <w:rPr>
          <w:kern w:val="2"/>
        </w:rPr>
        <w:t xml:space="preserve"> </w:t>
      </w:r>
      <w:r w:rsidR="00925CBB" w:rsidRPr="00756578">
        <w:rPr>
          <w:b/>
          <w:bCs/>
          <w:kern w:val="2"/>
        </w:rPr>
        <w:t>no aplica</w:t>
      </w:r>
      <w:r w:rsidR="00925CBB" w:rsidRPr="00890470">
        <w:rPr>
          <w:kern w:val="2"/>
        </w:rPr>
        <w:t xml:space="preserve"> para </w:t>
      </w:r>
      <w:r w:rsidR="000D5656" w:rsidRPr="000D5656">
        <w:rPr>
          <w:b/>
          <w:bCs/>
          <w:kern w:val="2"/>
        </w:rPr>
        <w:t>REVISIONES DE MANTENIMIENTOS</w:t>
      </w:r>
      <w:r w:rsidR="00C65BB6">
        <w:rPr>
          <w:b/>
          <w:bCs/>
          <w:kern w:val="2"/>
        </w:rPr>
        <w:t xml:space="preserve"> PERIODICOS</w:t>
      </w:r>
      <w:r w:rsidR="00925CBB" w:rsidRPr="00890470">
        <w:rPr>
          <w:kern w:val="2"/>
        </w:rPr>
        <w:t>, mecánica especializada o diagnósticos.</w:t>
      </w:r>
    </w:p>
    <w:p w14:paraId="71DB264B" w14:textId="77777777" w:rsidR="00890470" w:rsidRPr="00890470" w:rsidRDefault="00890470" w:rsidP="00890470">
      <w:pPr>
        <w:shd w:val="clear" w:color="auto" w:fill="FFFFFF"/>
        <w:spacing w:after="0" w:line="240" w:lineRule="auto"/>
        <w:jc w:val="both"/>
        <w:rPr>
          <w:kern w:val="2"/>
        </w:rPr>
      </w:pPr>
    </w:p>
    <w:p w14:paraId="086EC8AE" w14:textId="11DF035F" w:rsidR="00513BA3" w:rsidRDefault="00513BA3" w:rsidP="00513BA3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kern w:val="2"/>
        </w:rPr>
      </w:pPr>
      <w:r w:rsidRPr="00890470">
        <w:rPr>
          <w:kern w:val="2"/>
        </w:rPr>
        <w:t xml:space="preserve">Proceso: Para acceder al beneficio el propietario del vehículo marca </w:t>
      </w:r>
      <w:r w:rsidR="00360E35">
        <w:rPr>
          <w:kern w:val="2"/>
        </w:rPr>
        <w:t>Volkswagen</w:t>
      </w:r>
      <w:r w:rsidRPr="00890470">
        <w:rPr>
          <w:kern w:val="2"/>
        </w:rPr>
        <w:t xml:space="preserve">, deberá agentar cita previa a través de los canales autorizados por </w:t>
      </w:r>
      <w:r w:rsidR="00D416FF">
        <w:rPr>
          <w:kern w:val="2"/>
        </w:rPr>
        <w:t>MASSY MOTORS</w:t>
      </w:r>
      <w:r w:rsidRPr="00890470">
        <w:rPr>
          <w:kern w:val="2"/>
        </w:rPr>
        <w:t>., a los números telefónicos</w:t>
      </w:r>
      <w:r w:rsidR="00E85257" w:rsidRPr="00890470">
        <w:rPr>
          <w:kern w:val="2"/>
        </w:rPr>
        <w:t xml:space="preserve"> </w:t>
      </w:r>
      <w:r w:rsidR="006756FA" w:rsidRPr="006756FA">
        <w:rPr>
          <w:kern w:val="2"/>
        </w:rPr>
        <w:t xml:space="preserve">6043547801 </w:t>
      </w:r>
      <w:proofErr w:type="spellStart"/>
      <w:r w:rsidR="006756FA" w:rsidRPr="006756FA">
        <w:rPr>
          <w:kern w:val="2"/>
        </w:rPr>
        <w:t>opc</w:t>
      </w:r>
      <w:proofErr w:type="spellEnd"/>
      <w:r w:rsidR="006756FA" w:rsidRPr="006756FA">
        <w:rPr>
          <w:kern w:val="2"/>
        </w:rPr>
        <w:t xml:space="preserve"> 3, WhatsApp 3057342392</w:t>
      </w:r>
      <w:r w:rsidRPr="00890470">
        <w:rPr>
          <w:kern w:val="2"/>
        </w:rPr>
        <w:t xml:space="preserve">, o </w:t>
      </w:r>
      <w:r w:rsidR="00E85257" w:rsidRPr="00890470">
        <w:rPr>
          <w:kern w:val="2"/>
        </w:rPr>
        <w:t>escribir</w:t>
      </w:r>
      <w:r w:rsidRPr="00890470">
        <w:rPr>
          <w:kern w:val="2"/>
        </w:rPr>
        <w:t xml:space="preserve"> a través del portal </w:t>
      </w:r>
      <w:r w:rsidR="004B5141" w:rsidRPr="00890470">
        <w:rPr>
          <w:kern w:val="2"/>
        </w:rPr>
        <w:t>web:</w:t>
      </w:r>
      <w:r w:rsidR="00FD2501" w:rsidRPr="00890470">
        <w:rPr>
          <w:kern w:val="2"/>
        </w:rPr>
        <w:t xml:space="preserve"> </w:t>
      </w:r>
      <w:r w:rsidR="009901A7" w:rsidRPr="009901A7">
        <w:t>https://vw-massymotors.co</w:t>
      </w:r>
    </w:p>
    <w:p w14:paraId="30465C81" w14:textId="77777777" w:rsidR="00890470" w:rsidRDefault="00890470" w:rsidP="00890470">
      <w:pPr>
        <w:pStyle w:val="Prrafodelista"/>
        <w:rPr>
          <w:kern w:val="2"/>
        </w:rPr>
      </w:pPr>
    </w:p>
    <w:p w14:paraId="1D156AB8" w14:textId="1AF03CBA" w:rsidR="00513BA3" w:rsidRDefault="00513BA3" w:rsidP="00513BA3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kern w:val="2"/>
        </w:rPr>
      </w:pPr>
      <w:r w:rsidRPr="00890470">
        <w:rPr>
          <w:kern w:val="2"/>
        </w:rPr>
        <w:t xml:space="preserve">Vigencia: El presente beneficio </w:t>
      </w:r>
      <w:r w:rsidR="007B3A78" w:rsidRPr="00890470">
        <w:rPr>
          <w:kern w:val="2"/>
        </w:rPr>
        <w:t>tendrá vigencia</w:t>
      </w:r>
      <w:r w:rsidR="00113A39">
        <w:rPr>
          <w:kern w:val="2"/>
        </w:rPr>
        <w:t xml:space="preserve"> del </w:t>
      </w:r>
      <w:r w:rsidR="0056260B">
        <w:rPr>
          <w:kern w:val="2"/>
        </w:rPr>
        <w:t>1</w:t>
      </w:r>
      <w:r w:rsidR="00113A39">
        <w:rPr>
          <w:kern w:val="2"/>
        </w:rPr>
        <w:t xml:space="preserve"> al </w:t>
      </w:r>
      <w:r w:rsidR="0056260B">
        <w:rPr>
          <w:kern w:val="2"/>
        </w:rPr>
        <w:t>30</w:t>
      </w:r>
      <w:r w:rsidR="00F666CF" w:rsidRPr="00890470">
        <w:rPr>
          <w:kern w:val="2"/>
        </w:rPr>
        <w:t xml:space="preserve"> de </w:t>
      </w:r>
      <w:r w:rsidR="0056260B">
        <w:rPr>
          <w:kern w:val="2"/>
        </w:rPr>
        <w:t>junio</w:t>
      </w:r>
      <w:r w:rsidR="00F666CF" w:rsidRPr="00890470">
        <w:rPr>
          <w:kern w:val="2"/>
        </w:rPr>
        <w:t xml:space="preserve"> 202</w:t>
      </w:r>
      <w:r w:rsidR="00113A39">
        <w:rPr>
          <w:kern w:val="2"/>
        </w:rPr>
        <w:t>6</w:t>
      </w:r>
      <w:r w:rsidRPr="00890470">
        <w:rPr>
          <w:kern w:val="2"/>
        </w:rPr>
        <w:t xml:space="preserve">, no obstante, </w:t>
      </w:r>
      <w:r w:rsidR="00113A39">
        <w:rPr>
          <w:kern w:val="2"/>
        </w:rPr>
        <w:t xml:space="preserve">MASSY MOTORS </w:t>
      </w:r>
      <w:r w:rsidR="00113A39" w:rsidRPr="00890470">
        <w:rPr>
          <w:kern w:val="2"/>
        </w:rPr>
        <w:t>podrá</w:t>
      </w:r>
      <w:r w:rsidRPr="00890470">
        <w:rPr>
          <w:kern w:val="2"/>
        </w:rPr>
        <w:t xml:space="preserve"> informar</w:t>
      </w:r>
      <w:r w:rsidR="007B3A78" w:rsidRPr="00890470">
        <w:rPr>
          <w:kern w:val="2"/>
        </w:rPr>
        <w:t xml:space="preserve"> </w:t>
      </w:r>
      <w:r w:rsidRPr="00890470">
        <w:rPr>
          <w:kern w:val="2"/>
        </w:rPr>
        <w:t>su terminación en cualquier momento.</w:t>
      </w:r>
    </w:p>
    <w:p w14:paraId="40EA801B" w14:textId="77777777" w:rsidR="00890470" w:rsidRDefault="00890470" w:rsidP="00890470">
      <w:pPr>
        <w:pStyle w:val="Prrafodelista"/>
        <w:rPr>
          <w:kern w:val="2"/>
        </w:rPr>
      </w:pPr>
    </w:p>
    <w:p w14:paraId="59ABCE76" w14:textId="63E6D9B3" w:rsidR="00513BA3" w:rsidRPr="00890470" w:rsidRDefault="00513BA3" w:rsidP="00513BA3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kern w:val="2"/>
        </w:rPr>
      </w:pPr>
      <w:r w:rsidRPr="00890470">
        <w:rPr>
          <w:kern w:val="2"/>
        </w:rPr>
        <w:t xml:space="preserve">Independencia: Los beneficios que otorgue </w:t>
      </w:r>
      <w:r w:rsidR="00113A39">
        <w:rPr>
          <w:kern w:val="2"/>
        </w:rPr>
        <w:t xml:space="preserve">MASSY MOTORS </w:t>
      </w:r>
      <w:r w:rsidR="00113A39" w:rsidRPr="00890470">
        <w:rPr>
          <w:kern w:val="2"/>
        </w:rPr>
        <w:t>no</w:t>
      </w:r>
      <w:r w:rsidRPr="00890470">
        <w:rPr>
          <w:kern w:val="2"/>
        </w:rPr>
        <w:t xml:space="preserve"> son acumulables con otros descuentos o apoyos comerciales que estén vigentes, ni aplican en otros puntos de servicio distintos a</w:t>
      </w:r>
      <w:r w:rsidR="007B3A78" w:rsidRPr="00890470">
        <w:rPr>
          <w:kern w:val="2"/>
        </w:rPr>
        <w:t xml:space="preserve"> los autorizados</w:t>
      </w:r>
      <w:r w:rsidRPr="00890470">
        <w:rPr>
          <w:kern w:val="2"/>
        </w:rPr>
        <w:t>, en caso eventual de presentarse esta situación, el cliente deberá optar por un solo descuento.”</w:t>
      </w:r>
    </w:p>
    <w:p w14:paraId="2F1C78DC" w14:textId="77777777" w:rsidR="00513BA3" w:rsidRPr="00890470" w:rsidRDefault="00513BA3" w:rsidP="00513BA3">
      <w:pPr>
        <w:shd w:val="clear" w:color="auto" w:fill="FFFFFF"/>
        <w:spacing w:after="0" w:line="240" w:lineRule="auto"/>
        <w:rPr>
          <w:kern w:val="2"/>
        </w:rPr>
      </w:pPr>
      <w:r w:rsidRPr="00890470">
        <w:rPr>
          <w:kern w:val="2"/>
        </w:rPr>
        <w:t> </w:t>
      </w:r>
    </w:p>
    <w:p w14:paraId="72554A4A" w14:textId="77777777" w:rsidR="00513BA3" w:rsidRPr="00890470" w:rsidRDefault="00513BA3" w:rsidP="00513BA3">
      <w:pPr>
        <w:rPr>
          <w:kern w:val="2"/>
        </w:rPr>
      </w:pPr>
    </w:p>
    <w:p w14:paraId="2A75D4A1" w14:textId="77777777" w:rsidR="008A54B6" w:rsidRDefault="008A54B6"/>
    <w:p w14:paraId="652EF9E6" w14:textId="77777777" w:rsidR="008A54B6" w:rsidRDefault="008A54B6"/>
    <w:p w14:paraId="69EBCCA2" w14:textId="77777777" w:rsidR="008A54B6" w:rsidRDefault="008A54B6"/>
    <w:p w14:paraId="0A15D0B0" w14:textId="77777777" w:rsidR="008A54B6" w:rsidRDefault="008A54B6" w:rsidP="008A54B6">
      <w:pPr>
        <w:rPr>
          <w:rFonts w:ascii="Abadi" w:hAnsi="Abadi"/>
          <w:sz w:val="24"/>
          <w:szCs w:val="24"/>
        </w:rPr>
      </w:pPr>
    </w:p>
    <w:p w14:paraId="01F3B51A" w14:textId="77777777" w:rsidR="008A54B6" w:rsidRDefault="008A54B6" w:rsidP="008A54B6"/>
    <w:p w14:paraId="2B98B4DE" w14:textId="77777777" w:rsidR="008A54B6" w:rsidRDefault="008A54B6"/>
    <w:sectPr w:rsidR="008A54B6" w:rsidSect="00BB0A7C">
      <w:headerReference w:type="default" r:id="rId7"/>
      <w:pgSz w:w="12240" w:h="15840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D0CF7" w14:textId="77777777" w:rsidR="00171BDF" w:rsidRDefault="00171BDF" w:rsidP="00513BA3">
      <w:pPr>
        <w:spacing w:after="0" w:line="240" w:lineRule="auto"/>
      </w:pPr>
      <w:r>
        <w:separator/>
      </w:r>
    </w:p>
  </w:endnote>
  <w:endnote w:type="continuationSeparator" w:id="0">
    <w:p w14:paraId="3B5D32F2" w14:textId="77777777" w:rsidR="00171BDF" w:rsidRDefault="00171BDF" w:rsidP="00513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8468D" w14:textId="77777777" w:rsidR="00171BDF" w:rsidRDefault="00171BDF" w:rsidP="00513BA3">
      <w:pPr>
        <w:spacing w:after="0" w:line="240" w:lineRule="auto"/>
      </w:pPr>
      <w:r>
        <w:separator/>
      </w:r>
    </w:p>
  </w:footnote>
  <w:footnote w:type="continuationSeparator" w:id="0">
    <w:p w14:paraId="12AFD9E7" w14:textId="77777777" w:rsidR="00171BDF" w:rsidRDefault="00171BDF" w:rsidP="00513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99550" w14:textId="1EB2DAEE" w:rsidR="00513BA3" w:rsidRDefault="00513BA3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5B517A7D" wp14:editId="18ECD8E5">
          <wp:simplePos x="0" y="0"/>
          <wp:positionH relativeFrom="column">
            <wp:posOffset>5022743</wp:posOffset>
          </wp:positionH>
          <wp:positionV relativeFrom="paragraph">
            <wp:posOffset>-202713</wp:posOffset>
          </wp:positionV>
          <wp:extent cx="1428750" cy="583565"/>
          <wp:effectExtent l="0" t="0" r="0" b="0"/>
          <wp:wrapTight wrapText="bothSides">
            <wp:wrapPolygon edited="0">
              <wp:start x="864" y="2115"/>
              <wp:lineTo x="864" y="19038"/>
              <wp:lineTo x="8352" y="19038"/>
              <wp:lineTo x="18144" y="17628"/>
              <wp:lineTo x="21312" y="16923"/>
              <wp:lineTo x="21024" y="7051"/>
              <wp:lineTo x="17568" y="3526"/>
              <wp:lineTo x="8352" y="2115"/>
              <wp:lineTo x="864" y="2115"/>
            </wp:wrapPolygon>
          </wp:wrapTight>
          <wp:docPr id="1667146675" name="Imagen 1667146675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1350390" name="Imagen 1231350390" descr="Logotipo&#10;&#10;Descripción generada automá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750" cy="583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C1D88"/>
    <w:multiLevelType w:val="multilevel"/>
    <w:tmpl w:val="686C9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2683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BA3"/>
    <w:rsid w:val="000108FE"/>
    <w:rsid w:val="00034046"/>
    <w:rsid w:val="00065826"/>
    <w:rsid w:val="00090A57"/>
    <w:rsid w:val="000C1208"/>
    <w:rsid w:val="000D5656"/>
    <w:rsid w:val="000F3F02"/>
    <w:rsid w:val="00113A39"/>
    <w:rsid w:val="00116F04"/>
    <w:rsid w:val="00165961"/>
    <w:rsid w:val="001673BD"/>
    <w:rsid w:val="00171BDF"/>
    <w:rsid w:val="002D6CF6"/>
    <w:rsid w:val="00316C83"/>
    <w:rsid w:val="003251DA"/>
    <w:rsid w:val="00330F2D"/>
    <w:rsid w:val="00360E35"/>
    <w:rsid w:val="003D0D04"/>
    <w:rsid w:val="00401B1B"/>
    <w:rsid w:val="004908AA"/>
    <w:rsid w:val="004B5141"/>
    <w:rsid w:val="004C07AA"/>
    <w:rsid w:val="004C2AEA"/>
    <w:rsid w:val="00513BA3"/>
    <w:rsid w:val="0051434C"/>
    <w:rsid w:val="00547502"/>
    <w:rsid w:val="0056260B"/>
    <w:rsid w:val="00653D44"/>
    <w:rsid w:val="006562EC"/>
    <w:rsid w:val="006756FA"/>
    <w:rsid w:val="00685454"/>
    <w:rsid w:val="00687236"/>
    <w:rsid w:val="006950F6"/>
    <w:rsid w:val="006A002B"/>
    <w:rsid w:val="006C13E7"/>
    <w:rsid w:val="006D7BA3"/>
    <w:rsid w:val="006E24F0"/>
    <w:rsid w:val="006F3107"/>
    <w:rsid w:val="00711A1C"/>
    <w:rsid w:val="00744C9B"/>
    <w:rsid w:val="00756578"/>
    <w:rsid w:val="0077348D"/>
    <w:rsid w:val="007B3A78"/>
    <w:rsid w:val="007C60A5"/>
    <w:rsid w:val="007E6EFB"/>
    <w:rsid w:val="008747A5"/>
    <w:rsid w:val="00890470"/>
    <w:rsid w:val="008A54B6"/>
    <w:rsid w:val="008B3727"/>
    <w:rsid w:val="00925CBB"/>
    <w:rsid w:val="0095233A"/>
    <w:rsid w:val="00962B1D"/>
    <w:rsid w:val="00967738"/>
    <w:rsid w:val="009741F7"/>
    <w:rsid w:val="009901A7"/>
    <w:rsid w:val="009D3505"/>
    <w:rsid w:val="00A52D56"/>
    <w:rsid w:val="00A70F58"/>
    <w:rsid w:val="00B02C04"/>
    <w:rsid w:val="00B93751"/>
    <w:rsid w:val="00BB0A7C"/>
    <w:rsid w:val="00BB43BF"/>
    <w:rsid w:val="00BC4A5A"/>
    <w:rsid w:val="00BC5150"/>
    <w:rsid w:val="00C25532"/>
    <w:rsid w:val="00C43D01"/>
    <w:rsid w:val="00C6550D"/>
    <w:rsid w:val="00C65BB6"/>
    <w:rsid w:val="00C6789E"/>
    <w:rsid w:val="00D416FF"/>
    <w:rsid w:val="00DA075A"/>
    <w:rsid w:val="00DC7FA6"/>
    <w:rsid w:val="00E2638A"/>
    <w:rsid w:val="00E4611B"/>
    <w:rsid w:val="00E46EC3"/>
    <w:rsid w:val="00E51EBA"/>
    <w:rsid w:val="00E67848"/>
    <w:rsid w:val="00E85257"/>
    <w:rsid w:val="00E85FD5"/>
    <w:rsid w:val="00EC4EE2"/>
    <w:rsid w:val="00EE4C36"/>
    <w:rsid w:val="00EE6D38"/>
    <w:rsid w:val="00EF5E03"/>
    <w:rsid w:val="00F251E8"/>
    <w:rsid w:val="00F666CF"/>
    <w:rsid w:val="00F73E45"/>
    <w:rsid w:val="00F81645"/>
    <w:rsid w:val="00FA7865"/>
    <w:rsid w:val="00FD1DE3"/>
    <w:rsid w:val="00FD2501"/>
    <w:rsid w:val="00FD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0C3AE"/>
  <w15:chartTrackingRefBased/>
  <w15:docId w15:val="{13EC3D38-69A3-4D97-A92A-082B03216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BA3"/>
    <w:rPr>
      <w:kern w:val="0"/>
    </w:rPr>
  </w:style>
  <w:style w:type="paragraph" w:styleId="Ttulo1">
    <w:name w:val="heading 1"/>
    <w:basedOn w:val="Normal"/>
    <w:next w:val="Normal"/>
    <w:link w:val="Ttulo1Car"/>
    <w:uiPriority w:val="9"/>
    <w:qFormat/>
    <w:rsid w:val="00513B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13B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13B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13B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13B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13B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13B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13B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13B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13B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13B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13B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13BA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13BA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13B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13BA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13B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13B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13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13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13B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13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13B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13BA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13BA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13BA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13B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13BA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13BA3"/>
    <w:rPr>
      <w:b/>
      <w:bCs/>
      <w:smallCaps/>
      <w:color w:val="0F4761" w:themeColor="accent1" w:themeShade="BF"/>
      <w:spacing w:val="5"/>
    </w:rPr>
  </w:style>
  <w:style w:type="character" w:styleId="Refdecomentario">
    <w:name w:val="annotation reference"/>
    <w:basedOn w:val="Fuentedeprrafopredeter"/>
    <w:uiPriority w:val="99"/>
    <w:semiHidden/>
    <w:unhideWhenUsed/>
    <w:rsid w:val="00513BA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13BA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13BA3"/>
    <w:rPr>
      <w:kern w:val="0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513B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3BA3"/>
    <w:rPr>
      <w:kern w:val="0"/>
    </w:rPr>
  </w:style>
  <w:style w:type="paragraph" w:styleId="Piedepgina">
    <w:name w:val="footer"/>
    <w:basedOn w:val="Normal"/>
    <w:link w:val="PiedepginaCar"/>
    <w:uiPriority w:val="99"/>
    <w:unhideWhenUsed/>
    <w:rsid w:val="00513B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3BA3"/>
    <w:rPr>
      <w:kern w:val="0"/>
    </w:rPr>
  </w:style>
  <w:style w:type="character" w:styleId="Hipervnculo">
    <w:name w:val="Hyperlink"/>
    <w:basedOn w:val="Fuentedeprrafopredeter"/>
    <w:uiPriority w:val="99"/>
    <w:unhideWhenUsed/>
    <w:rsid w:val="00890470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904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435b74c-9b90-4d51-976a-0c37dfecc166}" enabled="0" method="" siteId="{1435b74c-9b90-4d51-976a-0c37dfecc16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241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Asistente Juridico Mazko (Massy Motors Colombia)</dc:creator>
  <cp:keywords/>
  <dc:description/>
  <cp:lastModifiedBy>Olga Suarez (Massy Motors Colombia)</cp:lastModifiedBy>
  <cp:revision>54</cp:revision>
  <dcterms:created xsi:type="dcterms:W3CDTF">2025-05-19T15:51:00Z</dcterms:created>
  <dcterms:modified xsi:type="dcterms:W3CDTF">2026-06-10T21:05:00Z</dcterms:modified>
</cp:coreProperties>
</file>